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82" w:rsidRPr="00BC1792" w:rsidRDefault="001E5F43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-338455</wp:posOffset>
                </wp:positionV>
                <wp:extent cx="1194435" cy="457200"/>
                <wp:effectExtent l="0" t="0" r="24765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92" w:rsidRDefault="00E007A6" w:rsidP="00BC1792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รหัส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เลขที่...................</w:t>
                            </w:r>
                            <w:r w:rsidR="00B62DBD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:rsidR="000C5782" w:rsidRPr="00BC1792" w:rsidRDefault="007D7311" w:rsidP="00B62DBD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26.65pt;margin-top:-26.65pt;width:94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">
                <v:textbox>
                  <w:txbxContent>
                    <w:p w:rsidR="00BC1792" w:rsidRDefault="00E007A6" w:rsidP="00BC1792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รหัส</w:t>
                      </w:r>
                      <w:r w:rsidR="000C5782"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เลขที่...................</w:t>
                      </w:r>
                      <w:r w:rsidR="00B62DBD"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  <w:t>........</w:t>
                      </w:r>
                    </w:p>
                    <w:p w:rsidR="000C5782" w:rsidRPr="00BC1792" w:rsidRDefault="007D7311" w:rsidP="00B62DBD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152400</wp:posOffset>
                </wp:positionV>
                <wp:extent cx="6439535" cy="347345"/>
                <wp:effectExtent l="5715" t="5715" r="317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34734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82" w:rsidRPr="00304863" w:rsidRDefault="00B62DBD" w:rsidP="00304863">
                            <w:pPr>
                              <w:pStyle w:val="BodyText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แบบฟอร์มขอรั</w:t>
                            </w:r>
                            <w:r w:rsidR="00BE767F">
                              <w:rPr>
                                <w:rFonts w:ascii="TH NiramitIT๙" w:hAnsi="TH NiramitIT๙" w:cs="TH NiramitIT๙"/>
                                <w:cs/>
                              </w:rPr>
                              <w:t>บ</w:t>
                            </w:r>
                            <w:r w:rsidR="00377F7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ค่า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ตีพิมพ์</w:t>
                            </w:r>
                            <w:r w:rsidR="00EE751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บทความวิจัยในวารสารวิชาการ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 w:rsidR="00666EEE">
                              <w:rPr>
                                <w:rFonts w:ascii="TH NiramitIT๙" w:hAnsi="TH NiramitIT๙" w:cs="TH NiramitIT๙"/>
                              </w:rPr>
                              <w:t>Page charge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  <w:r w:rsidR="0030486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1.6pt;margin-top:12pt;width:507.0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" fillcolor="#cfc" stroked="f">
                <v:fill opacity="47802f"/>
                <v:textbox>
                  <w:txbxContent>
                    <w:p w:rsidR="000C5782" w:rsidRPr="00304863" w:rsidRDefault="00B62DBD" w:rsidP="00304863">
                      <w:pPr>
                        <w:pStyle w:val="BodyText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แบบฟอร์ม</w:t>
                      </w:r>
                      <w:bookmarkStart w:id="1" w:name="_GoBack"/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ขอรั</w:t>
                      </w:r>
                      <w:r w:rsidR="00BE767F">
                        <w:rPr>
                          <w:rFonts w:ascii="TH NiramitIT๙" w:hAnsi="TH NiramitIT๙" w:cs="TH NiramitIT๙"/>
                          <w:cs/>
                        </w:rPr>
                        <w:t>บ</w:t>
                      </w:r>
                      <w:r w:rsidR="00377F78">
                        <w:rPr>
                          <w:rFonts w:ascii="TH NiramitIT๙" w:hAnsi="TH NiramitIT๙" w:cs="TH NiramitIT๙" w:hint="cs"/>
                          <w:cs/>
                        </w:rPr>
                        <w:t>ค่า</w:t>
                      </w:r>
                      <w:r w:rsidR="000C5782" w:rsidRPr="00BC1792">
                        <w:rPr>
                          <w:rFonts w:ascii="TH NiramitIT๙" w:hAnsi="TH NiramitIT๙" w:cs="TH NiramitIT๙"/>
                          <w:cs/>
                        </w:rPr>
                        <w:t>ตีพิมพ์</w:t>
                      </w:r>
                      <w:r w:rsidR="00EE7512" w:rsidRPr="00BC1792">
                        <w:rPr>
                          <w:rFonts w:ascii="TH NiramitIT๙" w:hAnsi="TH NiramitIT๙" w:cs="TH NiramitIT๙"/>
                          <w:cs/>
                        </w:rPr>
                        <w:t>บทความวิจัยในวารสารวิชาการ</w:t>
                      </w:r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 xml:space="preserve"> 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 w:rsidR="00666EEE">
                        <w:rPr>
                          <w:rFonts w:ascii="TH NiramitIT๙" w:hAnsi="TH NiramitIT๙" w:cs="TH NiramitIT๙"/>
                        </w:rPr>
                        <w:t>Page charge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  <w:r w:rsidR="00304863">
                        <w:rPr>
                          <w:rFonts w:ascii="TH NiramitIT๙" w:hAnsi="TH NiramitIT๙" w:cs="TH NiramitIT๙" w:hint="cs"/>
                          <w:cs/>
                        </w:rPr>
                        <w:t xml:space="preserve"> </w:t>
                      </w:r>
                      <w:bookmarkEnd w:id="1"/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>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C5782" w:rsidRPr="00BC1792" w:rsidRDefault="000C5782" w:rsidP="00304863">
      <w:pPr>
        <w:pStyle w:val="Heading1"/>
        <w:spacing w:line="320" w:lineRule="exact"/>
        <w:ind w:right="709"/>
        <w:jc w:val="center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</w:p>
    <w:p w:rsidR="00FA369D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BC1792">
        <w:rPr>
          <w:rFonts w:ascii="TH NiramitIT๙" w:hAnsi="TH NiramitIT๙" w:cs="TH NiramitIT๙"/>
          <w:b/>
          <w:bCs/>
          <w:sz w:val="26"/>
          <w:szCs w:val="26"/>
          <w:cs/>
        </w:rPr>
        <w:t>****โปรดกรอกข้อความด้วยตัวพิมพ์หรือตัวบรรจง****</w:t>
      </w:r>
    </w:p>
    <w:p w:rsidR="007D7311" w:rsidRPr="005C28F8" w:rsidRDefault="000C5782" w:rsidP="00304863">
      <w:pPr>
        <w:tabs>
          <w:tab w:val="left" w:pos="567"/>
        </w:tabs>
        <w:spacing w:line="340" w:lineRule="exact"/>
        <w:rPr>
          <w:rFonts w:ascii="TH NiramitIT๙" w:hAnsi="TH NiramitIT๙" w:cs="TH NiramitIT๙"/>
          <w:sz w:val="30"/>
          <w:szCs w:val="30"/>
        </w:rPr>
      </w:pPr>
      <w:r w:rsidRPr="005C28F8">
        <w:rPr>
          <w:rFonts w:ascii="TH NiramitIT๙" w:hAnsi="TH NiramitIT๙" w:cs="TH NiramitIT๙"/>
          <w:b/>
          <w:bCs/>
          <w:sz w:val="30"/>
          <w:szCs w:val="30"/>
        </w:rPr>
        <w:t>1.</w:t>
      </w:r>
      <w:r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="00304863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ชื่อ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</w:rPr>
        <w:t>–</w:t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นามสกุล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sz w:val="30"/>
          <w:szCs w:val="30"/>
        </w:rPr>
        <w:t>(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(ศ</w:t>
      </w:r>
      <w:proofErr w:type="gramStart"/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./</w:t>
      </w:r>
      <w:proofErr w:type="gramEnd"/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รศ./ผศ.)</w:t>
      </w:r>
      <w:r w:rsidR="00FA369D" w:rsidRPr="005C28F8">
        <w:rPr>
          <w:rFonts w:ascii="TH NiramitIT๙" w:hAnsi="TH NiramitIT๙" w:cs="TH NiramitIT๙"/>
          <w:sz w:val="30"/>
          <w:szCs w:val="30"/>
        </w:rPr>
        <w:t>…</w:t>
      </w:r>
      <w:r w:rsidR="0089428F" w:rsidRPr="005C28F8">
        <w:rPr>
          <w:rFonts w:ascii="TH NiramitIT๙" w:hAnsi="TH NiramitIT๙" w:cs="TH NiramitIT๙"/>
          <w:sz w:val="30"/>
          <w:szCs w:val="30"/>
        </w:rPr>
        <w:t>……….…………………………………</w:t>
      </w:r>
      <w:r w:rsidR="00FA369D" w:rsidRPr="005C28F8">
        <w:rPr>
          <w:rFonts w:ascii="TH NiramitIT๙" w:hAnsi="TH NiramitIT๙" w:cs="TH NiramitIT๙"/>
          <w:sz w:val="30"/>
          <w:szCs w:val="30"/>
        </w:rPr>
        <w:t>……</w:t>
      </w:r>
      <w:r w:rsidR="007D7311" w:rsidRPr="005C28F8">
        <w:rPr>
          <w:rFonts w:ascii="TH NiramitIT๙" w:hAnsi="TH NiramitIT๙" w:cs="TH NiramitIT๙"/>
          <w:sz w:val="30"/>
          <w:szCs w:val="30"/>
        </w:rPr>
        <w:t>…….…………………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….</w:t>
      </w:r>
      <w:r w:rsidR="007D7311" w:rsidRPr="005C28F8">
        <w:rPr>
          <w:rFonts w:ascii="TH NiramitIT๙" w:hAnsi="TH NiramitIT๙" w:cs="TH NiramitIT๙"/>
          <w:sz w:val="30"/>
          <w:szCs w:val="30"/>
        </w:rPr>
        <w:t>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……………………………………</w:t>
      </w:r>
    </w:p>
    <w:p w:rsidR="007D7311" w:rsidRPr="005C28F8" w:rsidRDefault="007D7311" w:rsidP="00EA0048">
      <w:pPr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C28F8">
        <w:rPr>
          <w:rFonts w:ascii="TH NiramitIT๙" w:hAnsi="TH NiramitIT๙" w:cs="TH NiramitIT๙"/>
          <w:sz w:val="30"/>
          <w:szCs w:val="30"/>
        </w:rPr>
        <w:tab/>
        <w:t xml:space="preserve">    </w:t>
      </w:r>
      <w:r w:rsidRPr="005C28F8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82A20" w:rsidRPr="005C28F8">
        <w:rPr>
          <w:rFonts w:ascii="TH NiramitIT๙" w:hAnsi="TH NiramitIT๙" w:cs="TH NiramitIT๙"/>
          <w:sz w:val="30"/>
          <w:szCs w:val="30"/>
        </w:rPr>
        <w:t xml:space="preserve">     </w:t>
      </w:r>
      <w:r w:rsidR="00A943CA"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</w:rPr>
        <w:t>(</w:t>
      </w:r>
      <w:r w:rsidRPr="005C28F8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</w:t>
      </w:r>
      <w:r w:rsidR="00304863" w:rsidRPr="005C28F8">
        <w:rPr>
          <w:rFonts w:ascii="TH NiramitIT๙" w:hAnsi="TH NiramitIT๙" w:cs="TH NiramitIT๙"/>
          <w:sz w:val="30"/>
          <w:szCs w:val="30"/>
        </w:rPr>
        <w:t>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……………………...………………………….…………………….…………</w:t>
      </w:r>
      <w:r w:rsidR="00A24E4E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........</w:t>
      </w:r>
    </w:p>
    <w:p w:rsidR="000C5782" w:rsidRPr="005C28F8" w:rsidRDefault="000C5782" w:rsidP="00EA0048">
      <w:pPr>
        <w:spacing w:line="340" w:lineRule="exact"/>
        <w:ind w:left="585" w:right="-2"/>
        <w:rPr>
          <w:rFonts w:ascii="TH NiramitIT๙" w:hAnsi="TH NiramitIT๙" w:cs="TH NiramitIT๙"/>
          <w:sz w:val="30"/>
          <w:szCs w:val="30"/>
          <w:cs/>
        </w:rPr>
      </w:pPr>
      <w:r w:rsidRPr="005C28F8">
        <w:rPr>
          <w:rFonts w:ascii="TH NiramitIT๙" w:hAnsi="TH NiramitIT๙" w:cs="TH NiramitIT๙"/>
          <w:sz w:val="30"/>
          <w:szCs w:val="30"/>
          <w:cs/>
        </w:rPr>
        <w:t>ภาควิชา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…….…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  <w:cs/>
        </w:rPr>
        <w:t>คณะ</w:t>
      </w:r>
      <w:r w:rsidRPr="005C28F8">
        <w:rPr>
          <w:rFonts w:ascii="TH NiramitIT๙" w:hAnsi="TH NiramitIT๙" w:cs="TH NiramitIT๙"/>
          <w:sz w:val="30"/>
          <w:szCs w:val="30"/>
        </w:rPr>
        <w:t>/</w:t>
      </w:r>
      <w:r w:rsidRPr="005C28F8">
        <w:rPr>
          <w:rFonts w:ascii="TH NiramitIT๙" w:hAnsi="TH NiramitIT๙" w:cs="TH NiramitIT๙"/>
          <w:sz w:val="30"/>
          <w:szCs w:val="30"/>
          <w:cs/>
        </w:rPr>
        <w:t>สถาบัน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……….…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A943CA" w:rsidRPr="005C28F8">
        <w:rPr>
          <w:rFonts w:ascii="TH NiramitIT๙" w:hAnsi="TH NiramitIT๙" w:cs="TH NiramitIT๙"/>
          <w:sz w:val="30"/>
          <w:szCs w:val="30"/>
        </w:rPr>
        <w:t>…</w:t>
      </w:r>
      <w:r w:rsidR="00A24E4E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โทรศัพท์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………………………………………...…</w:t>
      </w:r>
      <w:r w:rsidRPr="005C28F8">
        <w:rPr>
          <w:rFonts w:ascii="TH NiramitIT๙" w:hAnsi="TH NiramitIT๙" w:cs="TH NiramitIT๙"/>
          <w:sz w:val="30"/>
          <w:szCs w:val="30"/>
          <w:cs/>
        </w:rPr>
        <w:t>โทรสาร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…………………………..…………….…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 E-mail</w:t>
      </w:r>
      <w:r w:rsidR="00A24E4E">
        <w:rPr>
          <w:rFonts w:ascii="TH NiramitIT๙" w:hAnsi="TH NiramitIT๙" w:cs="TH NiramitIT๙"/>
          <w:sz w:val="30"/>
          <w:szCs w:val="30"/>
        </w:rPr>
        <w:t>……………………………………………</w:t>
      </w:r>
      <w:r w:rsidR="00A24E4E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A24E4E">
        <w:rPr>
          <w:rFonts w:ascii="TH NiramitIT๙" w:hAnsi="TH NiramitIT๙" w:cs="TH NiramitIT๙"/>
          <w:sz w:val="30"/>
          <w:szCs w:val="30"/>
        </w:rPr>
        <w:t>………</w:t>
      </w:r>
    </w:p>
    <w:p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2.    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ผลงานทางวิชาการ</w:t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ที่</w:t>
      </w:r>
      <w:r w:rsidR="00CB27EC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ขอรับการสนับสนุนการตีพิมพ์บทความวิจัย</w:t>
      </w:r>
    </w:p>
    <w:p w:rsidR="000C5782" w:rsidRPr="00BC1792" w:rsidRDefault="000C5782" w:rsidP="00EA0048">
      <w:pPr>
        <w:spacing w:line="340" w:lineRule="exact"/>
        <w:ind w:left="567" w:right="-2" w:hanging="7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ประเภท</w:t>
      </w:r>
      <w:r w:rsidR="00E007A6" w:rsidRPr="00BC1792">
        <w:rPr>
          <w:rFonts w:ascii="TH NiramitIT๙" w:hAnsi="TH NiramitIT๙" w:cs="TH NiramitIT๙"/>
          <w:sz w:val="30"/>
          <w:szCs w:val="30"/>
          <w:cs/>
        </w:rPr>
        <w:t>ผลงานทางวิชาการ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ยพื้นฐาน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วิจัยประยุกต์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วิจัยและพัฒนา</w:t>
      </w:r>
    </w:p>
    <w:p w:rsidR="000C5782" w:rsidRPr="00BC1792" w:rsidRDefault="000C57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ชื่อแหล่งทุนวิจัย</w:t>
      </w:r>
      <w:r w:rsidR="00662082">
        <w:rPr>
          <w:rFonts w:ascii="TH NiramitIT๙" w:hAnsi="TH NiramitIT๙" w:cs="TH NiramitIT๙"/>
          <w:sz w:val="24"/>
          <w:szCs w:val="24"/>
        </w:rPr>
        <w:t>………………………..……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งบประมาณที่ได้รับการสนับสนุน</w:t>
      </w:r>
      <w:r w:rsidR="00662082">
        <w:rPr>
          <w:rFonts w:ascii="TH NiramitIT๙" w:hAnsi="TH NiramitIT๙" w:cs="TH NiramitIT๙"/>
          <w:sz w:val="24"/>
          <w:szCs w:val="24"/>
        </w:rPr>
        <w:t>……………………..…………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ประจำปี</w:t>
      </w:r>
      <w:r w:rsidR="00662082">
        <w:rPr>
          <w:rFonts w:ascii="TH NiramitIT๙" w:hAnsi="TH NiramitIT๙" w:cs="TH NiramitIT๙"/>
          <w:sz w:val="24"/>
          <w:szCs w:val="24"/>
        </w:rPr>
        <w:t>………………………..……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</w:p>
    <w:p w:rsidR="00CB27EC" w:rsidRPr="00BC1792" w:rsidRDefault="006620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>ชื่อโครงการวิจัย</w:t>
      </w:r>
      <w:r w:rsidRPr="00A943CA">
        <w:rPr>
          <w:rFonts w:ascii="TH NiramitIT๙" w:hAnsi="TH NiramitIT๙" w:cs="TH NiramitIT๙"/>
          <w:sz w:val="24"/>
          <w:szCs w:val="24"/>
        </w:rPr>
        <w:t>……………………………………...………………………….…………………….…………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:rsidR="007D7311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ชื่อผลงานทางวิชาการ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="00AA51B7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="00AA51B7" w:rsidRPr="00A943CA">
        <w:rPr>
          <w:rFonts w:ascii="TH NiramitIT๙" w:hAnsi="TH NiramitIT๙" w:cs="TH NiramitIT๙"/>
          <w:sz w:val="24"/>
          <w:szCs w:val="24"/>
        </w:rPr>
        <w:t>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…………………………………………………………………………….</w:t>
      </w:r>
      <w:r w:rsidR="00AA51B7" w:rsidRPr="00A943CA">
        <w:rPr>
          <w:rFonts w:ascii="TH NiramitIT๙" w:hAnsi="TH NiramitIT๙" w:cs="TH NiramitIT๙"/>
          <w:sz w:val="24"/>
          <w:szCs w:val="24"/>
        </w:rPr>
        <w:t>.…</w:t>
      </w:r>
      <w:r w:rsidR="009E6340">
        <w:rPr>
          <w:rFonts w:ascii="TH NiramitIT๙" w:hAnsi="TH NiramitIT๙" w:cs="TH NiramitIT๙" w:hint="cs"/>
          <w:sz w:val="24"/>
          <w:szCs w:val="24"/>
          <w:cs/>
        </w:rPr>
        <w:t>.</w:t>
      </w:r>
    </w:p>
    <w:p w:rsidR="000C5782" w:rsidRPr="00BC1792" w:rsidRDefault="00AA51B7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ab/>
        <w:t xml:space="preserve">    </w:t>
      </w:r>
      <w:r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Pr="00A943CA">
        <w:rPr>
          <w:rFonts w:ascii="TH NiramitIT๙" w:hAnsi="TH NiramitIT๙" w:cs="TH NiramitIT๙"/>
          <w:sz w:val="24"/>
          <w:szCs w:val="24"/>
        </w:rPr>
        <w:t>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………………………………………………………………………….…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:rsidR="000C5782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ชื่อวารสาร</w:t>
      </w:r>
      <w:r w:rsidR="00CA3E18">
        <w:rPr>
          <w:rFonts w:ascii="TH NiramitIT๙" w:hAnsi="TH NiramitIT๙" w:cs="TH NiramitIT๙"/>
          <w:sz w:val="24"/>
          <w:szCs w:val="24"/>
        </w:rPr>
        <w:t>……………………………....…………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ปีที่</w:t>
      </w:r>
      <w:r w:rsidR="00DC5A3C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</w:rPr>
        <w:t>(Volume)</w:t>
      </w:r>
      <w:r w:rsidR="00CA3E18">
        <w:rPr>
          <w:rFonts w:ascii="TH NiramitIT๙" w:hAnsi="TH NiramitIT๙" w:cs="TH NiramitIT๙"/>
          <w:sz w:val="24"/>
          <w:szCs w:val="24"/>
        </w:rPr>
        <w:t>…..……….……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ฉบับที่ </w:t>
      </w:r>
      <w:r w:rsidR="00343AD8" w:rsidRPr="00BC1792">
        <w:rPr>
          <w:rFonts w:ascii="TH NiramitIT๙" w:hAnsi="TH NiramitIT๙" w:cs="TH NiramitIT๙"/>
          <w:sz w:val="30"/>
          <w:szCs w:val="30"/>
        </w:rPr>
        <w:t>(Number)</w:t>
      </w:r>
      <w:r w:rsidR="00CA3E18">
        <w:rPr>
          <w:rFonts w:ascii="TH NiramitIT๙" w:hAnsi="TH NiramitIT๙" w:cs="TH NiramitIT๙"/>
          <w:sz w:val="24"/>
          <w:szCs w:val="24"/>
        </w:rPr>
        <w:t>……….…………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ปี </w:t>
      </w:r>
      <w:r w:rsidR="00343AD8" w:rsidRPr="00BC1792">
        <w:rPr>
          <w:rFonts w:ascii="TH NiramitIT๙" w:hAnsi="TH NiramitIT๙" w:cs="TH NiramitIT๙"/>
          <w:sz w:val="30"/>
          <w:szCs w:val="30"/>
        </w:rPr>
        <w:t>(Year)</w:t>
      </w:r>
      <w:r w:rsidR="00CA3E18" w:rsidRPr="00CA3E18">
        <w:rPr>
          <w:rFonts w:ascii="TH NiramitIT๙" w:hAnsi="TH NiramitIT๙" w:cs="TH NiramitIT๙"/>
          <w:sz w:val="24"/>
          <w:szCs w:val="24"/>
        </w:rPr>
        <w:t xml:space="preserve"> </w:t>
      </w:r>
      <w:r w:rsidR="00CA3E18">
        <w:rPr>
          <w:rFonts w:ascii="TH NiramitIT๙" w:hAnsi="TH NiramitIT๙" w:cs="TH NiramitIT๙"/>
          <w:sz w:val="24"/>
          <w:szCs w:val="24"/>
        </w:rPr>
        <w:t>……………….…</w:t>
      </w:r>
      <w:r w:rsidR="00CA3E18" w:rsidRPr="00A943CA">
        <w:rPr>
          <w:rFonts w:ascii="TH NiramitIT๙" w:hAnsi="TH NiramitIT๙" w:cs="TH NiramitIT๙"/>
          <w:sz w:val="24"/>
          <w:szCs w:val="24"/>
        </w:rPr>
        <w:t>….…</w:t>
      </w:r>
    </w:p>
    <w:p w:rsidR="000C5782" w:rsidRPr="009E6340" w:rsidRDefault="000C5782" w:rsidP="00EA0048">
      <w:pPr>
        <w:numPr>
          <w:ilvl w:val="0"/>
          <w:numId w:val="1"/>
        </w:numPr>
        <w:tabs>
          <w:tab w:val="left" w:pos="567"/>
        </w:tabs>
        <w:spacing w:line="340" w:lineRule="exact"/>
        <w:ind w:right="-2" w:hanging="720"/>
        <w:rPr>
          <w:rFonts w:ascii="TH NiramitIT๙" w:hAnsi="TH NiramitIT๙" w:cs="TH NiramitIT๙"/>
          <w:spacing w:val="-4"/>
        </w:rPr>
      </w:pPr>
      <w:r w:rsidRPr="009E6340">
        <w:rPr>
          <w:rFonts w:ascii="TH NiramitIT๙" w:hAnsi="TH NiramitIT๙" w:cs="TH NiramitIT๙"/>
          <w:b/>
          <w:bCs/>
          <w:cs/>
        </w:rPr>
        <w:t>ได้แนบหลักฐานที่แสดงว่าวารสารน</w:t>
      </w:r>
      <w:r w:rsidR="00343AD8" w:rsidRPr="009E6340">
        <w:rPr>
          <w:rFonts w:ascii="TH NiramitIT๙" w:hAnsi="TH NiramitIT๙" w:cs="TH NiramitIT๙"/>
          <w:b/>
          <w:bCs/>
          <w:cs/>
        </w:rPr>
        <w:t>ี้</w:t>
      </w:r>
      <w:r w:rsidRPr="009E6340">
        <w:rPr>
          <w:rFonts w:ascii="TH NiramitIT๙" w:hAnsi="TH NiramitIT๙" w:cs="TH NiramitIT๙"/>
          <w:b/>
          <w:bCs/>
          <w:cs/>
        </w:rPr>
        <w:t>อยู่ใน</w:t>
      </w:r>
      <w:r w:rsidR="00343AD8" w:rsidRPr="009E6340">
        <w:rPr>
          <w:rFonts w:ascii="TH NiramitIT๙" w:hAnsi="TH NiramitIT๙" w:cs="TH NiramitIT๙"/>
          <w:b/>
          <w:bCs/>
          <w:cs/>
        </w:rPr>
        <w:t>ฐานข้อมูลมาตรฐานสำหรับบทความวิชาการระดับนานาชาติ</w:t>
      </w:r>
      <w:r w:rsidR="00CB27EC" w:rsidRPr="009E6340">
        <w:rPr>
          <w:rFonts w:ascii="TH NiramitIT๙" w:hAnsi="TH NiramitIT๙" w:cs="TH NiramitIT๙"/>
          <w:b/>
          <w:bCs/>
          <w:cs/>
        </w:rPr>
        <w:t xml:space="preserve"> </w:t>
      </w:r>
      <w:r w:rsidR="00343AD8" w:rsidRPr="009E6340">
        <w:rPr>
          <w:rFonts w:ascii="TH NiramitIT๙" w:hAnsi="TH NiramitIT๙" w:cs="TH NiramitIT๙"/>
        </w:rPr>
        <w:t xml:space="preserve"> </w:t>
      </w:r>
    </w:p>
    <w:p w:rsidR="00195E91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1.</w:t>
      </w:r>
      <w:r w:rsidR="00343AD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343AD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B30595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195E91">
        <w:rPr>
          <w:rFonts w:ascii="TH NiramitIT๙" w:hAnsi="TH NiramitIT๙" w:cs="TH NiramitIT๙"/>
          <w:sz w:val="24"/>
          <w:szCs w:val="24"/>
        </w:rPr>
        <w:t>…</w:t>
      </w:r>
      <w:r w:rsidR="00B30595">
        <w:rPr>
          <w:rFonts w:ascii="TH NiramitIT๙" w:hAnsi="TH NiramitIT๙" w:cs="TH NiramitIT๙"/>
          <w:sz w:val="24"/>
          <w:szCs w:val="24"/>
        </w:rPr>
        <w:t>…</w:t>
      </w:r>
      <w:r w:rsidR="00504B2A">
        <w:rPr>
          <w:rFonts w:ascii="TH NiramitIT๙" w:hAnsi="TH NiramitIT๙" w:cs="TH NiramitIT๙"/>
          <w:sz w:val="24"/>
          <w:szCs w:val="24"/>
        </w:rPr>
        <w:t>………</w:t>
      </w:r>
      <w:r w:rsidR="00B30595">
        <w:rPr>
          <w:rFonts w:ascii="TH NiramitIT๙" w:hAnsi="TH NiramitIT๙" w:cs="TH NiramitIT๙"/>
          <w:sz w:val="24"/>
          <w:szCs w:val="24"/>
        </w:rPr>
        <w:t>……………………………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B30595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195E91">
        <w:rPr>
          <w:rFonts w:ascii="TH NiramitIT๙" w:hAnsi="TH NiramitIT๙" w:cs="TH NiramitIT๙"/>
          <w:sz w:val="24"/>
          <w:szCs w:val="24"/>
        </w:rPr>
        <w:t>…………..</w:t>
      </w:r>
      <w:r w:rsidR="00FE503E">
        <w:rPr>
          <w:rFonts w:ascii="TH NiramitIT๙" w:hAnsi="TH NiramitIT๙" w:cs="TH NiramitIT๙"/>
          <w:sz w:val="24"/>
          <w:szCs w:val="24"/>
        </w:rPr>
        <w:t>……</w:t>
      </w:r>
      <w:r w:rsidR="00B30595">
        <w:rPr>
          <w:rFonts w:ascii="TH NiramitIT๙" w:hAnsi="TH NiramitIT๙" w:cs="TH NiramitIT๙"/>
          <w:sz w:val="24"/>
          <w:szCs w:val="24"/>
        </w:rPr>
        <w:t>…………</w:t>
      </w:r>
    </w:p>
    <w:p w:rsidR="00FE503E" w:rsidRDefault="00343AD8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F843C2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2.</w:t>
      </w:r>
      <w:r w:rsidR="004502AF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4502AF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อ้างอิงเฉลี่ยของบทความ</w:t>
      </w:r>
      <w:r w:rsidR="00FE503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</w:p>
    <w:p w:rsidR="004502AF" w:rsidRPr="00FE503E" w:rsidRDefault="00FE503E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      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ในรอบ 2 ปี 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Immediacy Index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</w:t>
      </w:r>
    </w:p>
    <w:p w:rsidR="000C5782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3.</w:t>
      </w:r>
      <w:r w:rsidR="0027135E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27135E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27135E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27135E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ตาม </w:t>
      </w:r>
      <w:r w:rsidR="000340E3">
        <w:rPr>
          <w:rFonts w:ascii="TH NiramitIT๙" w:hAnsi="TH NiramitIT๙" w:cs="TH NiramitIT๙"/>
          <w:b/>
          <w:bCs/>
          <w:sz w:val="30"/>
          <w:szCs w:val="30"/>
        </w:rPr>
        <w:t>TCI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เท่ากับ</w:t>
      </w:r>
      <w:r w:rsidR="000340E3">
        <w:rPr>
          <w:rFonts w:ascii="TH NiramitIT๙" w:hAnsi="TH NiramitIT๙" w:cs="TH NiramitIT๙"/>
          <w:sz w:val="24"/>
          <w:szCs w:val="24"/>
        </w:rPr>
        <w:t>………</w:t>
      </w:r>
      <w:r w:rsidR="00FE503E">
        <w:rPr>
          <w:rFonts w:ascii="TH NiramitIT๙" w:hAnsi="TH NiramitIT๙" w:cs="TH NiramitIT๙"/>
          <w:sz w:val="24"/>
          <w:szCs w:val="24"/>
        </w:rPr>
        <w:t>…</w:t>
      </w:r>
      <w:r w:rsidR="000340E3">
        <w:rPr>
          <w:rFonts w:ascii="TH NiramitIT๙" w:hAnsi="TH NiramitIT๙" w:cs="TH NiramitIT๙"/>
          <w:sz w:val="24"/>
          <w:szCs w:val="24"/>
        </w:rPr>
        <w:t>….</w:t>
      </w:r>
      <w:r w:rsidR="0027135E">
        <w:rPr>
          <w:rFonts w:ascii="TH NiramitIT๙" w:hAnsi="TH NiramitIT๙" w:cs="TH NiramitIT๙"/>
          <w:sz w:val="24"/>
          <w:szCs w:val="24"/>
        </w:rPr>
        <w:t>…………</w:t>
      </w:r>
    </w:p>
    <w:p w:rsidR="008F26A8" w:rsidRPr="00A61ECA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4.</w:t>
      </w:r>
      <w:r w:rsidR="008F26A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8F26A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8F26A8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8F26A8">
        <w:rPr>
          <w:rFonts w:ascii="TH NiramitIT๙" w:hAnsi="TH NiramitIT๙" w:cs="TH NiramitIT๙"/>
          <w:sz w:val="24"/>
          <w:szCs w:val="24"/>
        </w:rPr>
        <w:t>……………</w:t>
      </w:r>
      <w:r w:rsidR="00124EBD">
        <w:rPr>
          <w:rFonts w:ascii="TH NiramitIT๙" w:hAnsi="TH NiramitIT๙" w:cs="TH NiramitIT๙"/>
          <w:sz w:val="24"/>
          <w:szCs w:val="24"/>
        </w:rPr>
        <w:t>…………</w:t>
      </w:r>
      <w:r w:rsidR="008F26A8">
        <w:rPr>
          <w:rFonts w:ascii="TH NiramitIT๙" w:hAnsi="TH NiramitIT๙" w:cs="TH NiramitIT๙"/>
          <w:sz w:val="24"/>
          <w:szCs w:val="24"/>
        </w:rPr>
        <w:t>………</w:t>
      </w:r>
      <w:r w:rsidR="00304863">
        <w:rPr>
          <w:rFonts w:ascii="TH NiramitIT๙" w:hAnsi="TH NiramitIT๙" w:cs="TH NiramitIT๙"/>
          <w:sz w:val="24"/>
          <w:szCs w:val="24"/>
        </w:rPr>
        <w:t>……….</w:t>
      </w:r>
      <w:r w:rsidR="008F26A8">
        <w:rPr>
          <w:rFonts w:ascii="TH NiramitIT๙" w:hAnsi="TH NiramitIT๙" w:cs="TH NiramitIT๙"/>
          <w:sz w:val="24"/>
          <w:szCs w:val="24"/>
        </w:rPr>
        <w:t>…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</w:rPr>
        <w:t>Impact  factor</w:t>
      </w:r>
      <w:r w:rsidR="00304863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="00D130FF">
        <w:rPr>
          <w:rFonts w:ascii="TH NiramitIT๙" w:hAnsi="TH NiramitIT๙" w:cs="TH NiramitIT๙" w:hint="cs"/>
          <w:b/>
          <w:bCs/>
          <w:sz w:val="30"/>
          <w:szCs w:val="30"/>
          <w:cs/>
        </w:rPr>
        <w:t>โดย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อายุของวารสาร 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>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Age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>(นับตั้งแต่เริ่มตีพิมพ์ฉบับแรกถึงปัจจุบัน)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8F26A8" w:rsidRPr="009E6340">
        <w:rPr>
          <w:rFonts w:ascii="TH NiramitIT๙" w:hAnsi="TH NiramitIT๙" w:cs="TH NiramitIT๙"/>
          <w:sz w:val="30"/>
          <w:szCs w:val="30"/>
        </w:rPr>
        <w:t>…….……………………..……………………</w:t>
      </w:r>
    </w:p>
    <w:p w:rsidR="008F26A8" w:rsidRPr="000D4293" w:rsidRDefault="00A91FAE" w:rsidP="000D4293">
      <w:pPr>
        <w:tabs>
          <w:tab w:val="left" w:pos="567"/>
        </w:tabs>
        <w:spacing w:line="340" w:lineRule="exact"/>
        <w:ind w:right="-2"/>
        <w:jc w:val="center"/>
        <w:rPr>
          <w:rFonts w:ascii="TH NiramitIT๙" w:hAnsi="TH NiramitIT๙" w:cs="TH NiramitIT๙"/>
          <w:b/>
          <w:bCs/>
          <w:sz w:val="24"/>
          <w:szCs w:val="24"/>
        </w:rPr>
      </w:pP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มหาวิทยาลัยจะพิจารณา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สนับสนุนบทความตาม</w:t>
      </w: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ลำดับความสำคัญของ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ข้อมูลข้างต้น</w:t>
      </w:r>
      <w:r w:rsidR="00B72EB4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โดยเรียงตามหลัก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 xml:space="preserve">เกณฑ์ ข้อ </w:t>
      </w:r>
      <w:r w:rsidR="00C95328" w:rsidRPr="000D4293">
        <w:rPr>
          <w:rFonts w:ascii="TH NiramitIT๙" w:hAnsi="TH NiramitIT๙" w:cs="TH NiramitIT๙"/>
          <w:b/>
          <w:bCs/>
          <w:sz w:val="24"/>
          <w:szCs w:val="24"/>
        </w:rPr>
        <w:t xml:space="preserve">1-4 </w:t>
      </w:r>
      <w:r w:rsidR="000D4293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ตามลำดับ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**</w:t>
      </w:r>
    </w:p>
    <w:p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4.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ผู้ขอรับการสนับสนุนเป็น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   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proofErr w:type="gramStart"/>
      <w:r w:rsidRPr="00BC1792">
        <w:rPr>
          <w:rFonts w:ascii="TH NiramitIT๙" w:hAnsi="TH NiramitIT๙" w:cs="TH NiramitIT๙"/>
          <w:sz w:val="30"/>
          <w:szCs w:val="30"/>
        </w:rPr>
        <w:t>1</w:t>
      </w:r>
      <w:r w:rsidRPr="00BC1792">
        <w:rPr>
          <w:rFonts w:ascii="TH NiramitIT๙" w:hAnsi="TH NiramitIT๙" w:cs="TH NiramitIT๙"/>
          <w:sz w:val="30"/>
          <w:szCs w:val="30"/>
          <w:vertAlign w:val="superscript"/>
        </w:rPr>
        <w:t>st</w:t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author</w:t>
      </w:r>
      <w:proofErr w:type="gramEnd"/>
      <w:r w:rsidR="00E007A6" w:rsidRPr="00BC1792"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8257C1">
        <w:rPr>
          <w:rFonts w:ascii="TH NiramitIT๙" w:hAnsi="TH NiramitIT๙" w:cs="TH NiramitIT๙"/>
          <w:sz w:val="30"/>
          <w:szCs w:val="30"/>
        </w:rPr>
        <w:t xml:space="preserve">corresponding  </w:t>
      </w:r>
      <w:r w:rsidRPr="00BC1792">
        <w:rPr>
          <w:rFonts w:ascii="TH NiramitIT๙" w:hAnsi="TH NiramitIT๙" w:cs="TH NiramitIT๙"/>
          <w:sz w:val="30"/>
          <w:szCs w:val="30"/>
        </w:rPr>
        <w:t>author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</w:t>
      </w:r>
    </w:p>
    <w:p w:rsidR="000D4288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5</w:t>
      </w:r>
      <w:r w:rsidRPr="00BC1792">
        <w:rPr>
          <w:rFonts w:ascii="TH NiramitIT๙" w:hAnsi="TH NiramitIT๙" w:cs="TH NiramitIT๙"/>
          <w:sz w:val="30"/>
          <w:szCs w:val="30"/>
        </w:rPr>
        <w:t>.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7C0F2E">
        <w:rPr>
          <w:rFonts w:ascii="TH NiramitIT๙" w:hAnsi="TH NiramitIT๙" w:cs="TH NiramitIT๙"/>
          <w:sz w:val="30"/>
          <w:szCs w:val="30"/>
        </w:rPr>
        <w:t xml:space="preserve"> </w:t>
      </w:r>
      <w:r w:rsidR="007C0F2E" w:rsidRP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ที่อยู่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 (</w:t>
      </w:r>
      <w:r w:rsidR="007C0F2E" w:rsidRPr="007C0F2E">
        <w:rPr>
          <w:rFonts w:ascii="TH NiramitIT๙" w:hAnsi="TH NiramitIT๙" w:cs="TH NiramitIT๙"/>
          <w:b/>
          <w:bCs/>
          <w:sz w:val="30"/>
          <w:szCs w:val="30"/>
        </w:rPr>
        <w:t>Affiliation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)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ของผู้เขียนคนแรกเป็นมหาวิทยาลัยเชียงใหม่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  <w:t xml:space="preserve"> </w:t>
      </w:r>
      <w:r w:rsidR="00825A89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ใช่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ไม่ใช่</w:t>
      </w:r>
    </w:p>
    <w:p w:rsidR="007C0F2E" w:rsidRPr="0015219D" w:rsidRDefault="00600940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  </w:t>
      </w:r>
      <w:r w:rsidR="00FA4159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**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>หมายเหตุ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ที่อยู่ต้องเป็น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>มหาวิทยาลัยเชียงใหม่เท่านั้นถึงจะได้รับการสนับสนุน**</w:t>
      </w:r>
    </w:p>
    <w:p w:rsidR="00343AD8" w:rsidRPr="00BC1792" w:rsidRDefault="000D4288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6.     </w:t>
      </w:r>
      <w:r w:rsidR="00343AD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เอกสารแนบประกอบ</w:t>
      </w:r>
    </w:p>
    <w:p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หนังสือตอบรับให้ลงตีพิมพ์จากวารสารทางวิชาการ</w:t>
      </w:r>
    </w:p>
    <w:p w:rsidR="00825A89" w:rsidRPr="00CD0D5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เอกสาร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ใบเสร็จ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ค่าธรรมเนียม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การตีพิมพ์</w:t>
      </w:r>
      <w:r w:rsidR="00910600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8257C1" w:rsidRPr="008257C1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>(ฉบับจริง)</w:t>
      </w:r>
      <w:r w:rsidR="00CD0D59" w:rsidRPr="00CD0D59">
        <w:rPr>
          <w:rFonts w:ascii="TH NiramitIT๙" w:hAnsi="TH NiramitIT๙" w:cs="TH NiramitIT๙" w:hint="cs"/>
          <w:sz w:val="30"/>
          <w:szCs w:val="30"/>
          <w:cs/>
        </w:rPr>
        <w:t xml:space="preserve"> หรือหลักฐานการโอนเงินของธนาคาร</w:t>
      </w:r>
    </w:p>
    <w:p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สำเนาต้นฉบับผลงานวิจัย (</w:t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Manuscript) </w:t>
      </w:r>
    </w:p>
    <w:p w:rsidR="005C28F8" w:rsidRDefault="005C28F8" w:rsidP="005C28F8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>
        <w:rPr>
          <w:rFonts w:ascii="TH Niramit AS" w:hAnsi="TH Niramit AS" w:cs="TH Niramit AS" w:hint="cs"/>
          <w:cs/>
        </w:rPr>
        <w:t>ใบสำคัญรับเงินระบุยอดค่าธรรมเนียม และหน้าสมุดบัญชีธนาคาร (ไทยพาณิชย์ หรือ ออมสิน หรือกรุงไทย)</w:t>
      </w: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C5782" w:rsidRPr="00BC1792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อื่น ๆ (ระบุ).....................................................................................................................................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</w:t>
      </w:r>
    </w:p>
    <w:p w:rsidR="000C5782" w:rsidRPr="00BC1792" w:rsidRDefault="000D4288" w:rsidP="00EA0048">
      <w:pPr>
        <w:pStyle w:val="BodyTextIndent2"/>
        <w:spacing w:line="34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>7</w:t>
      </w:r>
      <w:r w:rsidR="000C5782" w:rsidRPr="00BC1792">
        <w:rPr>
          <w:rFonts w:ascii="TH NiramitIT๙" w:hAnsi="TH NiramitIT๙" w:cs="TH NiramitIT๙"/>
          <w:sz w:val="30"/>
          <w:szCs w:val="30"/>
        </w:rPr>
        <w:t>.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ขอรับเงิน</w:t>
      </w:r>
      <w:r w:rsidR="00CB27E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สนับสนุน</w:t>
      </w:r>
      <w:r w:rsidR="00A076D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สำหรับ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(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กรณีมีค่าจัดส่ง</w:t>
      </w:r>
      <w:r w:rsidR="00CD0D59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/ค่าธรรมเนียม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 xml:space="preserve">อื่นๆ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ผู้ขอรับการสนับสนุน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ต้อง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เป็นผู้รับผิดชอบค่าใช้จ่าย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)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825A89" w:rsidRDefault="000C5782" w:rsidP="00825A89">
      <w:pPr>
        <w:tabs>
          <w:tab w:val="left" w:pos="1134"/>
        </w:tabs>
        <w:spacing w:line="340" w:lineRule="exact"/>
        <w:ind w:right="-2" w:firstLine="425"/>
        <w:rPr>
          <w:rFonts w:ascii="TH NiramitIT๙" w:hAnsi="TH NiramitIT๙" w:cs="TH NiramitIT๙"/>
          <w:spacing w:val="-6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>
        <w:rPr>
          <w:rFonts w:ascii="TH NiramitIT๙" w:hAnsi="TH NiramitIT๙" w:cs="TH NiramitIT๙"/>
          <w:sz w:val="30"/>
          <w:szCs w:val="30"/>
        </w:rPr>
        <w:tab/>
      </w:r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ผลงานทางวิชาการ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ที่ตีพิมพ์ในวารสารต่างประเทศที่อยู่ในฐานข้อมูลระดับนานาชาติ 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(ไม่เกิน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3</w:t>
      </w:r>
      <w:r w:rsidRPr="00825A89">
        <w:rPr>
          <w:rFonts w:ascii="TH NiramitIT๙" w:hAnsi="TH NiramitIT๙" w:cs="TH NiramitIT๙"/>
          <w:spacing w:val="-6"/>
          <w:sz w:val="30"/>
          <w:szCs w:val="30"/>
        </w:rPr>
        <w:t>0,000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.-</w:t>
      </w:r>
      <w:r w:rsidR="0074346B" w:rsidRPr="00825A89">
        <w:rPr>
          <w:rFonts w:ascii="TH NiramitIT๙" w:hAnsi="TH NiramitIT๙" w:cs="TH NiramitIT๙"/>
          <w:spacing w:val="-6"/>
          <w:sz w:val="30"/>
          <w:szCs w:val="30"/>
        </w:rPr>
        <w:t xml:space="preserve"> 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บาท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>)</w:t>
      </w:r>
    </w:p>
    <w:p w:rsidR="00A076DC" w:rsidRDefault="00CB27EC" w:rsidP="00EA0048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ab/>
      </w:r>
      <w:r w:rsidR="008E44DB">
        <w:rPr>
          <w:rFonts w:ascii="TH NiramitIT๙" w:hAnsi="TH NiramitIT๙" w:cs="TH NiramitIT๙" w:hint="cs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ค่า </w:t>
      </w:r>
      <w:r w:rsidRPr="00BC1792">
        <w:rPr>
          <w:rFonts w:ascii="TH NiramitIT๙" w:hAnsi="TH NiramitIT๙" w:cs="TH NiramitIT๙"/>
          <w:sz w:val="30"/>
          <w:szCs w:val="30"/>
        </w:rPr>
        <w:t xml:space="preserve">page charge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 เป็นจำนวนเงิน </w:t>
      </w:r>
      <w:r w:rsidR="00A17828">
        <w:rPr>
          <w:rFonts w:ascii="TH NiramitIT๙" w:hAnsi="TH NiramitIT๙" w:cs="TH NiramitIT๙"/>
          <w:sz w:val="24"/>
          <w:szCs w:val="24"/>
        </w:rPr>
        <w:t>………………………………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บาท   </w:t>
      </w:r>
    </w:p>
    <w:p w:rsidR="00460297" w:rsidRPr="00460297" w:rsidRDefault="00460297" w:rsidP="00EA0048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10"/>
          <w:szCs w:val="10"/>
        </w:rPr>
      </w:pPr>
    </w:p>
    <w:p w:rsidR="009A6658" w:rsidRPr="009A6658" w:rsidRDefault="00CB27EC" w:rsidP="009A6658">
      <w:pPr>
        <w:ind w:firstLine="567"/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 xml:space="preserve">ข้าพเจ้าขอรับรองว่า </w:t>
      </w:r>
      <w:r w:rsidR="009A6658" w:rsidRPr="009A6658">
        <w:rPr>
          <w:rFonts w:ascii="TH NiramitIT๙" w:hAnsi="TH NiramitIT๙" w:cs="TH NiramitIT๙"/>
          <w:sz w:val="30"/>
          <w:szCs w:val="30"/>
          <w:cs/>
        </w:rPr>
        <w:t>1. ผลงานทางวิชาการนี้ไม่มีการตีพิมพ์ซ้ำซ้อนและไม่เคยขอรับการสนับสนุนมาก่อน</w:t>
      </w:r>
    </w:p>
    <w:p w:rsidR="009A6658" w:rsidRPr="009A6658" w:rsidRDefault="009A6658" w:rsidP="009A6658">
      <w:pPr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  <w:t xml:space="preserve">  2. ผลงานทางวิชาการนี้ไม่เคยขอหรืออยู่ระหว่างการขอเงินค่าตอบแทนจากแหล่งอื่น</w:t>
      </w:r>
    </w:p>
    <w:p w:rsidR="00EB185F" w:rsidRPr="009A6658" w:rsidRDefault="009A6658" w:rsidP="009A6658">
      <w:pPr>
        <w:ind w:right="-2" w:firstLine="567"/>
        <w:rPr>
          <w:rFonts w:ascii="TH NiramitIT๙" w:hAnsi="TH NiramitIT๙" w:cs="TH NiramitIT๙"/>
          <w:sz w:val="30"/>
          <w:szCs w:val="30"/>
        </w:rPr>
      </w:pPr>
      <w:r w:rsidRPr="009A6658">
        <w:rPr>
          <w:rFonts w:ascii="TH NiramitIT๙" w:hAnsi="TH NiramitIT๙" w:cs="TH NiramitIT๙"/>
          <w:sz w:val="30"/>
          <w:szCs w:val="30"/>
        </w:rPr>
        <w:t xml:space="preserve">  </w:t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  <w:t xml:space="preserve">  3. </w:t>
      </w:r>
      <w:r w:rsidRPr="00CD0D59">
        <w:rPr>
          <w:rFonts w:ascii="TH NiramitIT๙" w:hAnsi="TH NiramitIT๙" w:cs="TH NiramitIT๙"/>
          <w:b/>
          <w:bCs/>
          <w:sz w:val="30"/>
          <w:szCs w:val="30"/>
          <w:cs/>
        </w:rPr>
        <w:t>ไม่เป็นส่วนหนึ่งของหลักฐานการขอจบการศึกษาของผู้ขอ</w:t>
      </w:r>
    </w:p>
    <w:p w:rsidR="009A6658" w:rsidRPr="00600940" w:rsidRDefault="009A6658" w:rsidP="00EA0048">
      <w:pPr>
        <w:ind w:right="-2"/>
        <w:rPr>
          <w:rFonts w:ascii="TH NiramitIT๙" w:hAnsi="TH NiramitIT๙" w:cs="TH NiramitIT๙"/>
        </w:rPr>
      </w:pPr>
    </w:p>
    <w:p w:rsidR="000C5782" w:rsidRPr="00BC1792" w:rsidRDefault="00A17828" w:rsidP="00EA0048">
      <w:pPr>
        <w:pStyle w:val="BodyTextIndent3"/>
        <w:spacing w:line="320" w:lineRule="exact"/>
        <w:ind w:left="4536" w:right="-2" w:hanging="936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:rsidR="000C5782" w:rsidRPr="00BC1792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    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ผู้ขอรับการสนับสนุน</w:t>
      </w:r>
    </w:p>
    <w:p w:rsidR="00FA369D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     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</w:p>
    <w:p w:rsidR="009A6658" w:rsidRPr="00BC1792" w:rsidRDefault="009A6658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</w:p>
    <w:p w:rsidR="00BD0845" w:rsidRDefault="00BD0845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  <w:sectPr w:rsidR="00BD0845" w:rsidSect="00304863">
          <w:headerReference w:type="default" r:id="rId7"/>
          <w:pgSz w:w="11906" w:h="16838" w:code="9"/>
          <w:pgMar w:top="709" w:right="851" w:bottom="249" w:left="851" w:header="720" w:footer="720" w:gutter="0"/>
          <w:cols w:space="720"/>
        </w:sectPr>
      </w:pPr>
    </w:p>
    <w:p w:rsidR="00EA62CE" w:rsidRDefault="00EA62CE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6A3244" w:rsidRPr="00BD0845" w:rsidRDefault="006A3244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t>เรียน  ผู้อำนวยการ</w:t>
      </w:r>
      <w:r w:rsidR="00B81B1D">
        <w:rPr>
          <w:rFonts w:ascii="TH NiramitIT๙" w:hAnsi="TH NiramitIT๙" w:cs="TH NiramitIT๙" w:hint="cs"/>
          <w:b/>
          <w:bCs/>
          <w:sz w:val="30"/>
          <w:szCs w:val="30"/>
          <w:cs/>
        </w:rPr>
        <w:t>สำนักงาน</w:t>
      </w: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t>บริหารงานวิจัย</w:t>
      </w:r>
    </w:p>
    <w:p w:rsidR="00C77908" w:rsidRDefault="00FC449B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ได้ตรวจสอบแล้วว่าวารสารที่ตีพิมพ์เผยแพร่บทความ</w:t>
      </w:r>
    </w:p>
    <w:p w:rsidR="00C77908" w:rsidRDefault="00C77908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:rsidR="000C5782" w:rsidRPr="00BC1792" w:rsidRDefault="00567CC3" w:rsidP="00567CC3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BD041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77908" w:rsidRPr="00BC1792">
        <w:rPr>
          <w:rFonts w:ascii="TH NiramitIT๙" w:hAnsi="TH NiramitIT๙" w:cs="TH NiramitIT๙"/>
          <w:sz w:val="30"/>
          <w:szCs w:val="30"/>
          <w:cs/>
        </w:rPr>
        <w:t>ตรวจสอบแล้วถูกต้องตามเกณฑ์</w:t>
      </w:r>
      <w:r w:rsidR="000C5782" w:rsidRPr="005C381B">
        <w:rPr>
          <w:rFonts w:ascii="TH NiramitIT๙" w:hAnsi="TH NiramitIT๙" w:cs="TH NiramitIT๙"/>
          <w:sz w:val="30"/>
          <w:szCs w:val="30"/>
        </w:rPr>
        <w:t xml:space="preserve"> </w:t>
      </w:r>
      <w:r w:rsidR="00C77908" w:rsidRPr="005C381B">
        <w:rPr>
          <w:rFonts w:ascii="TH NiramitIT๙" w:hAnsi="TH NiramitIT๙" w:cs="TH NiramitIT๙" w:hint="cs"/>
          <w:sz w:val="30"/>
          <w:szCs w:val="30"/>
          <w:cs/>
        </w:rPr>
        <w:t>เนื่องจาก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        </w:t>
      </w:r>
      <w:r w:rsidR="007325C4" w:rsidRPr="00BC1792">
        <w:rPr>
          <w:rFonts w:ascii="TH NiramitIT๙" w:hAnsi="TH NiramitIT๙" w:cs="TH NiramitIT๙"/>
          <w:sz w:val="30"/>
          <w:szCs w:val="30"/>
          <w:cs/>
        </w:rPr>
        <w:t xml:space="preserve">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BC1792" w:rsidRDefault="00B7638E" w:rsidP="00B7638E">
      <w:pPr>
        <w:spacing w:line="320" w:lineRule="exact"/>
        <w:ind w:right="-2" w:firstLine="720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FC449B">
        <w:rPr>
          <w:rFonts w:ascii="TH NiramitIT๙" w:hAnsi="TH NiramitIT๙" w:cs="TH NiramitIT๙"/>
          <w:spacing w:val="-4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pacing w:val="-4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เป็นวารสารที่อยู่ในฐานข้อมูลระดับนานาชาติ  คือ</w:t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  <w:t xml:space="preserve">     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FC449B"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</w:p>
    <w:p w:rsidR="005B21B5" w:rsidRDefault="000C5782" w:rsidP="00CA31D6">
      <w:pPr>
        <w:pStyle w:val="ListParagraph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CA31D6">
        <w:rPr>
          <w:rFonts w:ascii="TH NiramitIT๙" w:hAnsi="TH NiramitIT๙" w:cs="TH NiramitIT๙"/>
          <w:sz w:val="30"/>
          <w:szCs w:val="30"/>
        </w:rPr>
        <w:t>ISI</w:t>
      </w:r>
      <w:r w:rsidRPr="00CA31D6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="005662BF" w:rsidRPr="00CA31D6">
        <w:rPr>
          <w:rFonts w:ascii="TH NiramitIT๙" w:hAnsi="TH NiramitIT๙" w:cs="TH NiramitIT๙"/>
          <w:sz w:val="30"/>
          <w:szCs w:val="30"/>
        </w:rPr>
        <w:t xml:space="preserve">        </w:t>
      </w:r>
      <w:r w:rsidR="00CA31D6" w:rsidRPr="00CA31D6">
        <w:rPr>
          <w:rFonts w:ascii="TH NiramitIT๙" w:hAnsi="TH NiramitIT๙" w:cs="TH NiramitIT๙" w:hint="cs"/>
          <w:sz w:val="30"/>
          <w:szCs w:val="30"/>
          <w:cs/>
        </w:rPr>
        <w:tab/>
      </w:r>
      <w:r w:rsidR="009E0903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B21B5">
        <w:rPr>
          <w:rFonts w:ascii="TH NiramitIT๙" w:hAnsi="TH NiramitIT๙" w:cs="TH NiramitIT๙"/>
          <w:sz w:val="30"/>
          <w:szCs w:val="30"/>
        </w:rPr>
        <w:t>BIOSIS</w:t>
      </w:r>
    </w:p>
    <w:p w:rsidR="005B21B5" w:rsidRDefault="00047782" w:rsidP="005B21B5">
      <w:pPr>
        <w:pStyle w:val="ListParagraph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proofErr w:type="spellStart"/>
      <w:r w:rsidRPr="00CA31D6">
        <w:rPr>
          <w:rFonts w:ascii="TH NiramitIT๙" w:hAnsi="TH NiramitIT๙" w:cs="TH NiramitIT๙"/>
          <w:sz w:val="30"/>
          <w:szCs w:val="30"/>
          <w:lang w:val="en"/>
        </w:rPr>
        <w:t>ScienceDirect</w:t>
      </w:r>
      <w:proofErr w:type="spellEnd"/>
      <w:r w:rsidR="000C5782" w:rsidRPr="00CA31D6">
        <w:rPr>
          <w:rFonts w:ascii="TH NiramitIT๙" w:hAnsi="TH NiramitIT๙" w:cs="TH NiramitIT๙"/>
          <w:sz w:val="30"/>
          <w:szCs w:val="30"/>
        </w:rPr>
        <w:t xml:space="preserve"> </w:t>
      </w:r>
      <w:r w:rsid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B21B5">
        <w:rPr>
          <w:rFonts w:ascii="TH NiramitIT๙" w:hAnsi="TH NiramitIT๙" w:cs="TH NiramitIT๙"/>
          <w:sz w:val="30"/>
          <w:szCs w:val="30"/>
        </w:rPr>
        <w:t xml:space="preserve">PubMed          </w:t>
      </w:r>
    </w:p>
    <w:p w:rsidR="00CA31D6" w:rsidRPr="005B21B5" w:rsidRDefault="00047782" w:rsidP="005B21B5">
      <w:pPr>
        <w:pStyle w:val="ListParagraph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B21B5">
        <w:rPr>
          <w:rFonts w:ascii="TH NiramitIT๙" w:hAnsi="TH NiramitIT๙" w:cs="TH NiramitIT๙"/>
          <w:sz w:val="30"/>
          <w:szCs w:val="30"/>
        </w:rPr>
        <w:t>SCOPUS</w:t>
      </w:r>
      <w:r w:rsidRPr="005B21B5">
        <w:rPr>
          <w:rFonts w:ascii="TH NiramitIT๙" w:hAnsi="TH NiramitIT๙" w:cs="TH NiramitIT๙"/>
          <w:sz w:val="30"/>
          <w:szCs w:val="30"/>
        </w:rPr>
        <w:tab/>
      </w:r>
      <w:r w:rsidR="005662BF" w:rsidRPr="005B21B5">
        <w:rPr>
          <w:rFonts w:ascii="TH NiramitIT๙" w:hAnsi="TH NiramitIT๙" w:cs="TH NiramitIT๙"/>
          <w:sz w:val="30"/>
          <w:szCs w:val="30"/>
        </w:rPr>
        <w:t xml:space="preserve">  </w:t>
      </w:r>
      <w:r w:rsidR="000C5782" w:rsidRPr="005B21B5">
        <w:rPr>
          <w:rFonts w:ascii="TH NiramitIT๙" w:hAnsi="TH NiramitIT๙" w:cs="TH NiramitIT๙"/>
          <w:sz w:val="30"/>
          <w:szCs w:val="30"/>
        </w:rPr>
        <w:t xml:space="preserve"> </w:t>
      </w:r>
      <w:r w:rsidR="00CA31D6" w:rsidRP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proofErr w:type="spellStart"/>
      <w:r w:rsidRPr="005B21B5">
        <w:rPr>
          <w:rFonts w:ascii="TH NiramitIT๙" w:hAnsi="TH NiramitIT๙" w:cs="TH NiramitIT๙"/>
          <w:sz w:val="30"/>
          <w:szCs w:val="30"/>
          <w:lang w:val="en"/>
        </w:rPr>
        <w:t>MathSciNet</w:t>
      </w:r>
      <w:proofErr w:type="spellEnd"/>
      <w:r w:rsidR="00CA31D6" w:rsidRPr="005B21B5">
        <w:rPr>
          <w:rFonts w:ascii="TH NiramitIT๙" w:hAnsi="TH NiramitIT๙" w:cs="TH NiramitIT๙"/>
          <w:sz w:val="30"/>
          <w:szCs w:val="30"/>
        </w:rPr>
        <w:t xml:space="preserve">                             </w:t>
      </w:r>
    </w:p>
    <w:p w:rsidR="00BD041D" w:rsidRDefault="009E0903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Medline 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662BF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CA31D6">
        <w:rPr>
          <w:rFonts w:ascii="TH NiramitIT๙" w:hAnsi="TH NiramitIT๙" w:cs="TH NiramitIT๙" w:hint="cs"/>
          <w:sz w:val="30"/>
          <w:szCs w:val="30"/>
          <w:cs/>
        </w:rPr>
        <w:tab/>
      </w:r>
    </w:p>
    <w:p w:rsidR="00061F22" w:rsidRDefault="00BD041D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>อื่นๆ ระบุ.........................................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</w:t>
      </w:r>
    </w:p>
    <w:p w:rsidR="00E67F2C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="006442B6"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:rsidR="00061F22" w:rsidRPr="00BD041D" w:rsidRDefault="00BD041D" w:rsidP="00BD041D">
      <w:pPr>
        <w:spacing w:line="320" w:lineRule="exact"/>
        <w:ind w:right="-2"/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C381B" w:rsidRPr="00BC1792">
        <w:rPr>
          <w:rFonts w:ascii="TH NiramitIT๙" w:hAnsi="TH NiramitIT๙" w:cs="TH NiramitIT๙"/>
          <w:sz w:val="30"/>
          <w:szCs w:val="30"/>
          <w:cs/>
        </w:rPr>
        <w:t>ไม่ตรงตามเกณฑ์ เนื่องจาก</w:t>
      </w:r>
      <w:r w:rsidR="005C381B">
        <w:rPr>
          <w:rFonts w:ascii="TH NiramitIT๙" w:hAnsi="TH NiramitIT๙" w:cs="TH NiramitIT๙"/>
          <w:sz w:val="24"/>
          <w:szCs w:val="24"/>
        </w:rPr>
        <w:t>……………………..…</w:t>
      </w:r>
      <w:r w:rsidR="00061F22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61F22">
        <w:rPr>
          <w:rFonts w:ascii="TH NiramitIT๙" w:hAnsi="TH NiramitIT๙" w:cs="TH Niramit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</w:t>
      </w:r>
    </w:p>
    <w:p w:rsidR="00061F22" w:rsidRDefault="00061F22" w:rsidP="005C381B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E67F2C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</w:p>
    <w:p w:rsidR="0037242C" w:rsidRDefault="00E67F2C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</w:t>
      </w:r>
      <w:r w:rsidRPr="00BC1792">
        <w:rPr>
          <w:rFonts w:ascii="TH NiramitIT๙" w:hAnsi="TH NiramitIT๙" w:cs="TH NiramitIT๙"/>
          <w:sz w:val="30"/>
          <w:szCs w:val="30"/>
        </w:rPr>
        <w:t>)</w:t>
      </w:r>
    </w:p>
    <w:p w:rsidR="005C381B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  <w:cs/>
        </w:rPr>
        <w:t>เจ้าหน้าที่บริหารงานวิจัย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  <w:r w:rsidR="00B81B1D">
        <w:rPr>
          <w:rFonts w:ascii="TH NiramitIT๙" w:hAnsi="TH NiramitIT๙" w:cs="TH NiramitIT๙" w:hint="cs"/>
          <w:sz w:val="26"/>
          <w:szCs w:val="26"/>
          <w:cs/>
        </w:rPr>
        <w:t>สำนักงาน</w:t>
      </w:r>
      <w:bookmarkStart w:id="0" w:name="_GoBack"/>
      <w:bookmarkEnd w:id="0"/>
      <w:r w:rsidRPr="00BC1792">
        <w:rPr>
          <w:rFonts w:ascii="TH NiramitIT๙" w:hAnsi="TH NiramitIT๙" w:cs="TH NiramitIT๙"/>
          <w:sz w:val="26"/>
          <w:szCs w:val="26"/>
          <w:cs/>
        </w:rPr>
        <w:t>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 </w:t>
      </w:r>
      <w:r w:rsidR="006442B6" w:rsidRPr="00BC1792">
        <w:rPr>
          <w:rFonts w:ascii="TH NiramitIT๙" w:hAnsi="TH NiramitIT๙" w:cs="TH NiramitIT๙"/>
          <w:sz w:val="26"/>
          <w:szCs w:val="26"/>
        </w:rPr>
        <w:t xml:space="preserve"> </w:t>
      </w:r>
      <w:r w:rsidRPr="00BC1792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</w:p>
    <w:p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37242C" w:rsidRPr="00061F22" w:rsidRDefault="0037242C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:rsidR="000C5782" w:rsidRPr="00BC1792" w:rsidRDefault="000C5782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</w:rPr>
        <w:t xml:space="preserve">                                             </w:t>
      </w:r>
    </w:p>
    <w:p w:rsidR="0037242C" w:rsidRDefault="0037242C" w:rsidP="00EA0048">
      <w:pPr>
        <w:pStyle w:val="Heading3"/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อนุมัติ</w:t>
      </w:r>
    </w:p>
    <w:p w:rsidR="00047782" w:rsidRPr="00BC1792" w:rsidRDefault="0037242C" w:rsidP="00EA0048">
      <w:pPr>
        <w:pStyle w:val="Heading3"/>
        <w:spacing w:line="320" w:lineRule="exact"/>
        <w:ind w:right="-2"/>
        <w:rPr>
          <w:rFonts w:ascii="TH NiramitIT๙" w:hAnsi="TH NiramitIT๙" w:cs="TH NiramitIT๙"/>
          <w:b w:val="0"/>
          <w:bCs w:val="0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ไม่อนุมัติ</w:t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582A20" w:rsidRPr="005662BF">
        <w:rPr>
          <w:rFonts w:ascii="TH NiramitIT๙" w:hAnsi="TH NiramitIT๙" w:cs="TH NiramitIT๙"/>
          <w:b w:val="0"/>
          <w:bCs w:val="0"/>
          <w:sz w:val="30"/>
          <w:szCs w:val="30"/>
        </w:rPr>
        <w:t xml:space="preserve">   </w:t>
      </w:r>
    </w:p>
    <w:p w:rsidR="000C5782" w:rsidRDefault="006A3244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37242C" w:rsidRPr="00BC1792" w:rsidRDefault="0037242C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:rsidR="000C5782" w:rsidRPr="00BC1792" w:rsidRDefault="000C5782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                              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</w:t>
      </w:r>
    </w:p>
    <w:p w:rsidR="00FC449B" w:rsidRDefault="005662BF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FC449B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</w:t>
      </w:r>
    </w:p>
    <w:p w:rsidR="00A076DC" w:rsidRPr="00BC1792" w:rsidRDefault="00FC449B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:rsidR="000C5782" w:rsidRPr="00BC1792" w:rsidRDefault="00B81B1D" w:rsidP="00B81B1D">
      <w:pPr>
        <w:spacing w:line="320" w:lineRule="exact"/>
        <w:ind w:right="-2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   </w:t>
      </w:r>
      <w:r w:rsidR="00A076DC" w:rsidRPr="00BC1792">
        <w:rPr>
          <w:rFonts w:ascii="TH NiramitIT๙" w:hAnsi="TH NiramitIT๙" w:cs="TH NiramitIT๙"/>
          <w:sz w:val="30"/>
          <w:szCs w:val="30"/>
          <w:cs/>
        </w:rPr>
        <w:t>ผู้อำนวยการ</w:t>
      </w:r>
      <w:r>
        <w:rPr>
          <w:rFonts w:ascii="TH NiramitIT๙" w:hAnsi="TH NiramitIT๙" w:cs="TH NiramitIT๙" w:hint="cs"/>
          <w:sz w:val="30"/>
          <w:szCs w:val="30"/>
          <w:cs/>
        </w:rPr>
        <w:t>สำนักงาน</w:t>
      </w:r>
      <w:r w:rsidR="00567CC3">
        <w:rPr>
          <w:rFonts w:ascii="TH NiramitIT๙" w:hAnsi="TH NiramitIT๙" w:cs="TH NiramitIT๙" w:hint="cs"/>
          <w:sz w:val="30"/>
          <w:szCs w:val="30"/>
          <w:cs/>
        </w:rPr>
        <w:t>บริหารงานวิจัย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F31E2A" w:rsidRDefault="00F31E2A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24"/>
          <w:szCs w:val="24"/>
        </w:rPr>
        <w:t xml:space="preserve">                           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 xml:space="preserve">                            </w:t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047782" w:rsidRPr="00F31E2A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:rsidR="000C5782" w:rsidRPr="00BC1792" w:rsidRDefault="000C5782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:rsidR="000C5782" w:rsidRPr="00BC1792" w:rsidRDefault="00582A20" w:rsidP="00EA0048">
      <w:pPr>
        <w:spacing w:line="320" w:lineRule="exact"/>
        <w:ind w:right="-2" w:firstLine="1950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sectPr w:rsidR="000C5782" w:rsidRPr="00BC1792" w:rsidSect="00BD0845">
      <w:pgSz w:w="11906" w:h="16838" w:code="9"/>
      <w:pgMar w:top="709" w:right="851" w:bottom="249" w:left="851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0D" w:rsidRDefault="005B300D" w:rsidP="00EA62CE">
      <w:r>
        <w:separator/>
      </w:r>
    </w:p>
  </w:endnote>
  <w:endnote w:type="continuationSeparator" w:id="0">
    <w:p w:rsidR="005B300D" w:rsidRDefault="005B300D" w:rsidP="00E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0D" w:rsidRDefault="005B300D" w:rsidP="00EA62CE">
      <w:r>
        <w:separator/>
      </w:r>
    </w:p>
  </w:footnote>
  <w:footnote w:type="continuationSeparator" w:id="0">
    <w:p w:rsidR="005B300D" w:rsidRDefault="005B300D" w:rsidP="00EA6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CE" w:rsidRPr="00EA62CE" w:rsidRDefault="00EA62CE">
    <w:pPr>
      <w:pStyle w:val="Header"/>
      <w:rPr>
        <w:rFonts w:ascii="TH SarabunPSK" w:hAnsi="TH SarabunPSK" w:cs="TH SarabunPSK" w:hint="cs"/>
        <w:sz w:val="20"/>
        <w:szCs w:val="20"/>
      </w:rPr>
    </w:pPr>
    <w:r w:rsidRPr="00EA62CE">
      <w:rPr>
        <w:rFonts w:ascii="TH SarabunPSK" w:hAnsi="TH SarabunPSK" w:cs="TH SarabunPSK"/>
        <w:sz w:val="20"/>
        <w:szCs w:val="20"/>
        <w:cs/>
      </w:rPr>
      <w:t>แบบฟอร์มขอรับ</w:t>
    </w:r>
    <w:r w:rsidRPr="00EA62CE">
      <w:rPr>
        <w:rFonts w:ascii="TH SarabunPSK" w:hAnsi="TH SarabunPSK" w:cs="TH SarabunPSK"/>
        <w:sz w:val="20"/>
        <w:szCs w:val="20"/>
      </w:rPr>
      <w:t xml:space="preserve">page charge update </w:t>
    </w:r>
    <w:r w:rsidR="00B81B1D">
      <w:rPr>
        <w:rFonts w:ascii="TH SarabunPSK" w:hAnsi="TH SarabunPSK" w:cs="TH SarabunPSK"/>
        <w:sz w:val="20"/>
        <w:szCs w:val="20"/>
      </w:rPr>
      <w:t>13</w:t>
    </w:r>
    <w:r w:rsidRPr="00EA62CE">
      <w:rPr>
        <w:rFonts w:ascii="TH SarabunPSK" w:hAnsi="TH SarabunPSK" w:cs="TH SarabunPSK"/>
        <w:sz w:val="20"/>
        <w:szCs w:val="20"/>
      </w:rPr>
      <w:t xml:space="preserve"> </w:t>
    </w:r>
    <w:r w:rsidR="00B81B1D">
      <w:rPr>
        <w:rFonts w:ascii="TH SarabunPSK" w:hAnsi="TH SarabunPSK" w:cs="TH SarabunPSK" w:hint="cs"/>
        <w:sz w:val="20"/>
        <w:szCs w:val="20"/>
        <w:cs/>
      </w:rPr>
      <w:t>พ.ย.2562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0AF3"/>
    <w:multiLevelType w:val="hybridMultilevel"/>
    <w:tmpl w:val="24A8A262"/>
    <w:lvl w:ilvl="0" w:tplc="E654A27E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82"/>
    <w:rsid w:val="00007D83"/>
    <w:rsid w:val="00020B15"/>
    <w:rsid w:val="000340E3"/>
    <w:rsid w:val="00047782"/>
    <w:rsid w:val="00061F22"/>
    <w:rsid w:val="000C5782"/>
    <w:rsid w:val="000D4288"/>
    <w:rsid w:val="000D4293"/>
    <w:rsid w:val="00124EBD"/>
    <w:rsid w:val="0015219D"/>
    <w:rsid w:val="00170744"/>
    <w:rsid w:val="00175C01"/>
    <w:rsid w:val="00195E91"/>
    <w:rsid w:val="001E5F43"/>
    <w:rsid w:val="002276EC"/>
    <w:rsid w:val="0026468E"/>
    <w:rsid w:val="0027135E"/>
    <w:rsid w:val="00304863"/>
    <w:rsid w:val="00316743"/>
    <w:rsid w:val="0034003C"/>
    <w:rsid w:val="00343AD8"/>
    <w:rsid w:val="003620AD"/>
    <w:rsid w:val="0037242C"/>
    <w:rsid w:val="00377F78"/>
    <w:rsid w:val="00391354"/>
    <w:rsid w:val="003A184D"/>
    <w:rsid w:val="003D38D4"/>
    <w:rsid w:val="004502AF"/>
    <w:rsid w:val="004519B0"/>
    <w:rsid w:val="00460297"/>
    <w:rsid w:val="004970DF"/>
    <w:rsid w:val="00504B2A"/>
    <w:rsid w:val="00550BF2"/>
    <w:rsid w:val="005662BF"/>
    <w:rsid w:val="00567CC3"/>
    <w:rsid w:val="00582A20"/>
    <w:rsid w:val="00587C67"/>
    <w:rsid w:val="005B21B5"/>
    <w:rsid w:val="005B300D"/>
    <w:rsid w:val="005C160A"/>
    <w:rsid w:val="005C28F8"/>
    <w:rsid w:val="005C381B"/>
    <w:rsid w:val="005D6B9B"/>
    <w:rsid w:val="00600940"/>
    <w:rsid w:val="006075FA"/>
    <w:rsid w:val="006442B6"/>
    <w:rsid w:val="00662082"/>
    <w:rsid w:val="00666EEE"/>
    <w:rsid w:val="006A3244"/>
    <w:rsid w:val="006B0D2E"/>
    <w:rsid w:val="006D39A2"/>
    <w:rsid w:val="006E3F8B"/>
    <w:rsid w:val="007325C4"/>
    <w:rsid w:val="0074346B"/>
    <w:rsid w:val="0077622C"/>
    <w:rsid w:val="007C0F2E"/>
    <w:rsid w:val="007C321F"/>
    <w:rsid w:val="007D7311"/>
    <w:rsid w:val="008257C1"/>
    <w:rsid w:val="00825A89"/>
    <w:rsid w:val="0085405F"/>
    <w:rsid w:val="0089428F"/>
    <w:rsid w:val="008977FB"/>
    <w:rsid w:val="008E44DB"/>
    <w:rsid w:val="008F26A8"/>
    <w:rsid w:val="00910600"/>
    <w:rsid w:val="0098105F"/>
    <w:rsid w:val="009A0AA1"/>
    <w:rsid w:val="009A6658"/>
    <w:rsid w:val="009E0903"/>
    <w:rsid w:val="009E6340"/>
    <w:rsid w:val="00A076DC"/>
    <w:rsid w:val="00A1503B"/>
    <w:rsid w:val="00A17828"/>
    <w:rsid w:val="00A24E4E"/>
    <w:rsid w:val="00A61ECA"/>
    <w:rsid w:val="00A91FAE"/>
    <w:rsid w:val="00A943CA"/>
    <w:rsid w:val="00AA4791"/>
    <w:rsid w:val="00AA51B7"/>
    <w:rsid w:val="00B30595"/>
    <w:rsid w:val="00B62DBD"/>
    <w:rsid w:val="00B72EB4"/>
    <w:rsid w:val="00B7638E"/>
    <w:rsid w:val="00B81B1D"/>
    <w:rsid w:val="00BC1792"/>
    <w:rsid w:val="00BD041D"/>
    <w:rsid w:val="00BD0845"/>
    <w:rsid w:val="00BE767F"/>
    <w:rsid w:val="00C04DF9"/>
    <w:rsid w:val="00C35422"/>
    <w:rsid w:val="00C60F00"/>
    <w:rsid w:val="00C701B5"/>
    <w:rsid w:val="00C77908"/>
    <w:rsid w:val="00C95328"/>
    <w:rsid w:val="00C95BEE"/>
    <w:rsid w:val="00CA31D6"/>
    <w:rsid w:val="00CA3E18"/>
    <w:rsid w:val="00CB0C26"/>
    <w:rsid w:val="00CB27EC"/>
    <w:rsid w:val="00CD0D59"/>
    <w:rsid w:val="00D130FF"/>
    <w:rsid w:val="00DC5A3C"/>
    <w:rsid w:val="00E007A6"/>
    <w:rsid w:val="00E10377"/>
    <w:rsid w:val="00E67F2C"/>
    <w:rsid w:val="00E771F3"/>
    <w:rsid w:val="00E97E5A"/>
    <w:rsid w:val="00EA0048"/>
    <w:rsid w:val="00EA62CE"/>
    <w:rsid w:val="00EA65D9"/>
    <w:rsid w:val="00EB185F"/>
    <w:rsid w:val="00EE3FD2"/>
    <w:rsid w:val="00EE7512"/>
    <w:rsid w:val="00EF299B"/>
    <w:rsid w:val="00F24CAF"/>
    <w:rsid w:val="00F31E2A"/>
    <w:rsid w:val="00F40B03"/>
    <w:rsid w:val="00F843C2"/>
    <w:rsid w:val="00FA369D"/>
    <w:rsid w:val="00FA4159"/>
    <w:rsid w:val="00FC449B"/>
    <w:rsid w:val="00FE503E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DAA526-890A-468A-9BE0-570D092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Heading1">
    <w:name w:val="heading 1"/>
    <w:basedOn w:val="Normal"/>
    <w:next w:val="Normal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3">
    <w:name w:val="heading 3"/>
    <w:basedOn w:val="Normal"/>
    <w:next w:val="Normal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782"/>
    <w:pPr>
      <w:jc w:val="center"/>
    </w:pPr>
    <w:rPr>
      <w:rFonts w:ascii="Angsana New" w:hAnsi="Angsana New" w:cs="Angsana New"/>
      <w:b/>
      <w:bCs/>
    </w:rPr>
  </w:style>
  <w:style w:type="paragraph" w:styleId="BodyTextIndent">
    <w:name w:val="Body Text Indent"/>
    <w:basedOn w:val="Normal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BodyTextIndent2">
    <w:name w:val="Body Text Indent 2"/>
    <w:basedOn w:val="Normal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BodyTextIndent3">
    <w:name w:val="Body Text Indent 3"/>
    <w:basedOn w:val="Normal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BalloonText">
    <w:name w:val="Balloon Text"/>
    <w:basedOn w:val="Normal"/>
    <w:semiHidden/>
    <w:rsid w:val="00316743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CA31D6"/>
    <w:pPr>
      <w:ind w:left="720"/>
      <w:contextualSpacing/>
    </w:pPr>
    <w:rPr>
      <w:rFonts w:cs="Angsana New"/>
      <w:szCs w:val="35"/>
    </w:rPr>
  </w:style>
  <w:style w:type="paragraph" w:styleId="Header">
    <w:name w:val="header"/>
    <w:basedOn w:val="Normal"/>
    <w:link w:val="HeaderChar"/>
    <w:rsid w:val="00EA62C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EA62CE"/>
    <w:rPr>
      <w:rFonts w:ascii="DilleniaUPC" w:eastAsia="Cordia New" w:hAnsi="DilleniaUPC"/>
      <w:sz w:val="28"/>
      <w:szCs w:val="35"/>
    </w:rPr>
  </w:style>
  <w:style w:type="paragraph" w:styleId="Footer">
    <w:name w:val="footer"/>
    <w:basedOn w:val="Normal"/>
    <w:link w:val="FooterChar"/>
    <w:rsid w:val="00EA62C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rsid w:val="00EA62CE"/>
    <w:rPr>
      <w:rFonts w:ascii="DilleniaUPC" w:eastAsia="Cordia New" w:hAnsi="DilleniaUPC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Dell-00</cp:lastModifiedBy>
  <cp:revision>3</cp:revision>
  <cp:lastPrinted>2019-07-23T03:52:00Z</cp:lastPrinted>
  <dcterms:created xsi:type="dcterms:W3CDTF">2019-07-23T03:54:00Z</dcterms:created>
  <dcterms:modified xsi:type="dcterms:W3CDTF">2019-11-13T09:00:00Z</dcterms:modified>
</cp:coreProperties>
</file>